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911" w:rsidRPr="00D562B3" w:rsidRDefault="00073911" w:rsidP="00073911">
      <w:pPr>
        <w:pStyle w:val="Almindeligtekst"/>
        <w:ind w:left="567"/>
        <w:jc w:val="center"/>
        <w:rPr>
          <w:b/>
          <w:noProof/>
          <w:lang w:val="en-US"/>
        </w:rPr>
      </w:pPr>
      <w:r w:rsidRPr="00D562B3">
        <w:rPr>
          <w:b/>
          <w:noProof/>
          <w:lang w:val="en-US"/>
        </w:rPr>
        <w:t>Project Title</w:t>
      </w:r>
      <w:r w:rsidR="000F1895" w:rsidRPr="00D562B3">
        <w:rPr>
          <w:b/>
          <w:noProof/>
          <w:lang w:val="en-US"/>
        </w:rPr>
        <w:t xml:space="preserve"> · Projekttitel</w:t>
      </w:r>
      <w:r w:rsidR="00025A05" w:rsidRPr="00D562B3">
        <w:rPr>
          <w:b/>
          <w:noProof/>
          <w:lang w:val="en-US"/>
        </w:rPr>
        <w:t xml:space="preserve"> </w:t>
      </w:r>
    </w:p>
    <w:p w:rsidR="00073911" w:rsidRPr="00D562B3" w:rsidRDefault="000755BC" w:rsidP="00073911">
      <w:pPr>
        <w:pStyle w:val="Almindeligtekst"/>
        <w:ind w:left="567"/>
        <w:jc w:val="center"/>
        <w:rPr>
          <w:b/>
          <w:noProof/>
          <w:lang w:val="en-US"/>
        </w:rPr>
      </w:pPr>
      <w:r w:rsidRPr="00D562B3">
        <w:rPr>
          <w:b/>
          <w:noProof/>
          <w:lang w:val="en-US"/>
        </w:rPr>
        <w:t>Applicant</w:t>
      </w:r>
      <w:r w:rsidR="000F1895" w:rsidRPr="00D562B3">
        <w:rPr>
          <w:b/>
          <w:noProof/>
          <w:lang w:val="en-US"/>
        </w:rPr>
        <w:t xml:space="preserve"> · Ansøger</w:t>
      </w:r>
      <w:r w:rsidR="00025A05" w:rsidRPr="00D562B3">
        <w:rPr>
          <w:b/>
          <w:noProof/>
          <w:lang w:val="en-US"/>
        </w:rPr>
        <w:t xml:space="preserve"> </w:t>
      </w:r>
    </w:p>
    <w:p w:rsidR="000755BC" w:rsidRPr="00D562B3" w:rsidRDefault="000755BC" w:rsidP="000755BC">
      <w:pPr>
        <w:pStyle w:val="Almindeligtekst"/>
        <w:rPr>
          <w:noProof/>
          <w:lang w:val="en-US"/>
        </w:rPr>
      </w:pPr>
    </w:p>
    <w:p w:rsidR="009C2B18" w:rsidRPr="009C2B18" w:rsidRDefault="009C2B18" w:rsidP="009C2B18">
      <w:pPr>
        <w:tabs>
          <w:tab w:val="left" w:pos="284"/>
        </w:tabs>
        <w:jc w:val="both"/>
        <w:rPr>
          <w:noProof/>
          <w:lang w:val="en-US"/>
        </w:rPr>
      </w:pPr>
      <w:r w:rsidRPr="009C2B18">
        <w:rPr>
          <w:noProof/>
          <w:lang w:val="en-US"/>
        </w:rPr>
        <w:t>Your application must always include a project description. It is recommended that you use the DFF</w:t>
      </w:r>
    </w:p>
    <w:p w:rsidR="00D562B3" w:rsidRDefault="009C2B18" w:rsidP="009C2B18">
      <w:pPr>
        <w:tabs>
          <w:tab w:val="left" w:pos="284"/>
        </w:tabs>
        <w:jc w:val="both"/>
        <w:rPr>
          <w:noProof/>
          <w:lang w:val="en-US"/>
        </w:rPr>
      </w:pPr>
      <w:r w:rsidRPr="009C2B18">
        <w:rPr>
          <w:noProof/>
          <w:lang w:val="en-US"/>
        </w:rPr>
        <w:t>project description template. T</w:t>
      </w:r>
      <w:r>
        <w:rPr>
          <w:noProof/>
          <w:lang w:val="en-US"/>
        </w:rPr>
        <w:t xml:space="preserve">he project description must not </w:t>
      </w:r>
      <w:r w:rsidRPr="009C2B18">
        <w:rPr>
          <w:noProof/>
          <w:lang w:val="en-US"/>
        </w:rPr>
        <w:t>exceed the maximum number of pages or characters (excluding references/bib</w:t>
      </w:r>
      <w:r>
        <w:rPr>
          <w:noProof/>
          <w:lang w:val="en-US"/>
        </w:rPr>
        <w:t xml:space="preserve">liography) as outlined </w:t>
      </w:r>
      <w:r w:rsidRPr="009C2B18">
        <w:rPr>
          <w:noProof/>
          <w:lang w:val="en-US"/>
        </w:rPr>
        <w:t>under each funding instrument - no matter whether the description inclu</w:t>
      </w:r>
      <w:r>
        <w:rPr>
          <w:noProof/>
          <w:lang w:val="en-US"/>
        </w:rPr>
        <w:t xml:space="preserve">des figures/tables etc. or not. </w:t>
      </w:r>
      <w:r w:rsidRPr="009C2B18">
        <w:rPr>
          <w:noProof/>
          <w:lang w:val="en-US"/>
        </w:rPr>
        <w:t>The number of characters stated under each of the funding instruments</w:t>
      </w:r>
      <w:r>
        <w:rPr>
          <w:noProof/>
          <w:lang w:val="en-US"/>
        </w:rPr>
        <w:t xml:space="preserve"> includes spaces, figure texts, </w:t>
      </w:r>
      <w:r w:rsidRPr="009C2B18">
        <w:rPr>
          <w:noProof/>
          <w:lang w:val="en-US"/>
        </w:rPr>
        <w:t>formulas, etc. You must use the font Times New Roman, font size 12, at</w:t>
      </w:r>
      <w:r>
        <w:rPr>
          <w:noProof/>
          <w:lang w:val="en-US"/>
        </w:rPr>
        <w:t xml:space="preserve"> least 2 cm margin on the left, </w:t>
      </w:r>
      <w:r w:rsidRPr="009C2B18">
        <w:rPr>
          <w:noProof/>
          <w:lang w:val="en-US"/>
        </w:rPr>
        <w:t>right, top and bottom, and line spacing of 1.5. Tables and figure texts mus</w:t>
      </w:r>
      <w:r>
        <w:rPr>
          <w:noProof/>
          <w:lang w:val="en-US"/>
        </w:rPr>
        <w:t xml:space="preserve">t be readable by using at least </w:t>
      </w:r>
      <w:r w:rsidRPr="009C2B18">
        <w:rPr>
          <w:noProof/>
          <w:lang w:val="en-US"/>
        </w:rPr>
        <w:t>font size 10 and line spacing 1.0. No links to external materials may be included.</w:t>
      </w:r>
    </w:p>
    <w:p w:rsidR="009C2B18" w:rsidRDefault="009C2B18" w:rsidP="00D562B3">
      <w:pPr>
        <w:tabs>
          <w:tab w:val="left" w:pos="284"/>
        </w:tabs>
        <w:jc w:val="both"/>
        <w:rPr>
          <w:noProof/>
          <w:lang w:val="en-US"/>
        </w:rPr>
      </w:pPr>
    </w:p>
    <w:p w:rsidR="00075F87" w:rsidRDefault="00D562B3" w:rsidP="00D562B3">
      <w:pPr>
        <w:tabs>
          <w:tab w:val="left" w:pos="284"/>
        </w:tabs>
        <w:jc w:val="both"/>
        <w:rPr>
          <w:noProof/>
          <w:lang w:val="en-US"/>
        </w:rPr>
      </w:pPr>
      <w:r w:rsidRPr="00D562B3">
        <w:rPr>
          <w:noProof/>
          <w:lang w:val="en-US"/>
        </w:rPr>
        <w:t xml:space="preserve">Please note that summary of the project should only be included in the application form (under the section “Title and scientific content”). The summary should therefore not be included in the project description. </w:t>
      </w:r>
    </w:p>
    <w:p w:rsidR="00075F87" w:rsidRDefault="00075F87" w:rsidP="00D562B3">
      <w:pPr>
        <w:tabs>
          <w:tab w:val="left" w:pos="284"/>
        </w:tabs>
        <w:jc w:val="both"/>
        <w:rPr>
          <w:noProof/>
          <w:lang w:val="en-US"/>
        </w:rPr>
      </w:pPr>
    </w:p>
    <w:p w:rsidR="00B5638A" w:rsidRDefault="00D562B3" w:rsidP="00B5638A">
      <w:pPr>
        <w:tabs>
          <w:tab w:val="left" w:pos="284"/>
        </w:tabs>
        <w:jc w:val="both"/>
        <w:rPr>
          <w:noProof/>
          <w:lang w:val="en-US"/>
        </w:rPr>
      </w:pPr>
      <w:r w:rsidRPr="00D562B3">
        <w:rPr>
          <w:noProof/>
          <w:lang w:val="en-US"/>
        </w:rPr>
        <w:t>An automatic validation of the length of the submitted project description will be made. If the project description exceeds the specified limitations on the number of pages or characters for the funding instrument applied for, it will be singled out for a manual check. Applications with project descriptions exceeding the specified limitations on the number of pages or characters will receive an administrative rejection (see the section of the call on the requirements for your application to be given active consideration).</w:t>
      </w:r>
      <w:r w:rsidR="00075F87">
        <w:rPr>
          <w:noProof/>
          <w:lang w:val="en-US"/>
        </w:rPr>
        <w:t xml:space="preserve"> </w:t>
      </w:r>
    </w:p>
    <w:p w:rsidR="00B5638A" w:rsidRDefault="00B5638A" w:rsidP="00B5638A">
      <w:pPr>
        <w:tabs>
          <w:tab w:val="left" w:pos="284"/>
        </w:tabs>
        <w:jc w:val="both"/>
        <w:rPr>
          <w:noProof/>
          <w:lang w:val="en-US"/>
        </w:rPr>
      </w:pPr>
    </w:p>
    <w:p w:rsidR="00B5638A" w:rsidRDefault="00B5638A" w:rsidP="005B6A33">
      <w:pPr>
        <w:tabs>
          <w:tab w:val="left" w:pos="284"/>
        </w:tabs>
        <w:jc w:val="both"/>
        <w:rPr>
          <w:noProof/>
          <w:lang w:val="en-US"/>
        </w:rPr>
      </w:pPr>
      <w:r w:rsidRPr="00075F87">
        <w:rPr>
          <w:noProof/>
          <w:lang w:val="en-US"/>
        </w:rPr>
        <w:t>As various text-editor programs use different met</w:t>
      </w:r>
      <w:r>
        <w:rPr>
          <w:noProof/>
          <w:lang w:val="en-US"/>
        </w:rPr>
        <w:t xml:space="preserve">hods for counting the number of </w:t>
      </w:r>
      <w:r w:rsidRPr="00075F87">
        <w:rPr>
          <w:noProof/>
          <w:lang w:val="en-US"/>
        </w:rPr>
        <w:t>characters, DFF recommends using the e-grant system to verify that the number of character</w:t>
      </w:r>
      <w:r>
        <w:rPr>
          <w:noProof/>
          <w:lang w:val="en-US"/>
        </w:rPr>
        <w:t xml:space="preserve">s in your project description is within </w:t>
      </w:r>
      <w:r w:rsidRPr="00075F87">
        <w:rPr>
          <w:noProof/>
          <w:lang w:val="en-US"/>
        </w:rPr>
        <w:t>the permitted number. DFF will always use the number of characters stemming from the</w:t>
      </w:r>
      <w:r>
        <w:rPr>
          <w:noProof/>
          <w:lang w:val="en-US"/>
        </w:rPr>
        <w:t xml:space="preserve"> e-grant system in the decision of whether the</w:t>
      </w:r>
      <w:r w:rsidRPr="00075F87">
        <w:rPr>
          <w:noProof/>
          <w:lang w:val="en-US"/>
        </w:rPr>
        <w:t xml:space="preserve"> </w:t>
      </w:r>
      <w:r w:rsidR="005B6A33">
        <w:rPr>
          <w:noProof/>
          <w:lang w:val="en-US"/>
        </w:rPr>
        <w:t>project description</w:t>
      </w:r>
      <w:r w:rsidRPr="00075F87">
        <w:rPr>
          <w:noProof/>
          <w:lang w:val="en-US"/>
        </w:rPr>
        <w:t xml:space="preserve"> fulfils the requirements or not. In this regard, DFF recommends that you,</w:t>
      </w:r>
      <w:r>
        <w:rPr>
          <w:noProof/>
          <w:lang w:val="en-US"/>
        </w:rPr>
        <w:t xml:space="preserve"> as the applicant, continuously </w:t>
      </w:r>
      <w:r w:rsidRPr="00075F87">
        <w:rPr>
          <w:noProof/>
          <w:lang w:val="en-US"/>
        </w:rPr>
        <w:t xml:space="preserve">generate a PDF-file of </w:t>
      </w:r>
      <w:r>
        <w:rPr>
          <w:noProof/>
          <w:lang w:val="en-US"/>
        </w:rPr>
        <w:t>your project descripttion and upload</w:t>
      </w:r>
      <w:r w:rsidR="005B6A33">
        <w:rPr>
          <w:noProof/>
          <w:lang w:val="en-US"/>
        </w:rPr>
        <w:t xml:space="preserve"> the</w:t>
      </w:r>
      <w:r>
        <w:rPr>
          <w:noProof/>
          <w:lang w:val="en-US"/>
        </w:rPr>
        <w:t xml:space="preserve"> </w:t>
      </w:r>
      <w:r w:rsidR="005B6A33">
        <w:rPr>
          <w:noProof/>
          <w:lang w:val="en-US"/>
        </w:rPr>
        <w:t xml:space="preserve">PDF-file </w:t>
      </w:r>
      <w:r>
        <w:rPr>
          <w:noProof/>
          <w:lang w:val="en-US"/>
        </w:rPr>
        <w:t>to the application. If t</w:t>
      </w:r>
      <w:r w:rsidR="005B6A33">
        <w:rPr>
          <w:noProof/>
          <w:lang w:val="en-US"/>
        </w:rPr>
        <w:t>he PDF-file</w:t>
      </w:r>
      <w:r>
        <w:rPr>
          <w:noProof/>
          <w:lang w:val="en-US"/>
        </w:rPr>
        <w:t xml:space="preserve"> </w:t>
      </w:r>
      <w:r w:rsidRPr="00075F87">
        <w:rPr>
          <w:noProof/>
          <w:lang w:val="en-US"/>
        </w:rPr>
        <w:t>exceeds the permitted length, y</w:t>
      </w:r>
      <w:r>
        <w:rPr>
          <w:noProof/>
          <w:lang w:val="en-US"/>
        </w:rPr>
        <w:t xml:space="preserve">ou will receive a warning that it does not meet the requirements </w:t>
      </w:r>
      <w:r w:rsidRPr="00075F87">
        <w:rPr>
          <w:noProof/>
          <w:lang w:val="en-US"/>
        </w:rPr>
        <w:t xml:space="preserve">and have the opportunity to upload </w:t>
      </w:r>
      <w:r w:rsidR="005B6A33">
        <w:rPr>
          <w:noProof/>
          <w:lang w:val="en-US"/>
        </w:rPr>
        <w:t>a new</w:t>
      </w:r>
      <w:r>
        <w:rPr>
          <w:noProof/>
          <w:lang w:val="en-US"/>
        </w:rPr>
        <w:t xml:space="preserve"> PDF-fil</w:t>
      </w:r>
      <w:r w:rsidR="005B6A33">
        <w:rPr>
          <w:noProof/>
          <w:lang w:val="en-US"/>
        </w:rPr>
        <w:t>e</w:t>
      </w:r>
      <w:r w:rsidRPr="00075F87">
        <w:rPr>
          <w:noProof/>
          <w:lang w:val="en-US"/>
        </w:rPr>
        <w:t xml:space="preserve">. Alternatively, you can make use of </w:t>
      </w:r>
      <w:r>
        <w:rPr>
          <w:noProof/>
          <w:lang w:val="en-US"/>
        </w:rPr>
        <w:t xml:space="preserve">e-grant’s </w:t>
      </w:r>
      <w:hyperlink r:id="rId8" w:history="1">
        <w:r w:rsidRPr="00255447">
          <w:rPr>
            <w:rStyle w:val="Hyperlink"/>
            <w:noProof/>
            <w:lang w:val="en-US"/>
          </w:rPr>
          <w:t>countin</w:t>
        </w:r>
        <w:r w:rsidRPr="00255447">
          <w:rPr>
            <w:rStyle w:val="Hyperlink"/>
            <w:noProof/>
            <w:lang w:val="en-US"/>
          </w:rPr>
          <w:t>g</w:t>
        </w:r>
        <w:r w:rsidRPr="00255447">
          <w:rPr>
            <w:rStyle w:val="Hyperlink"/>
            <w:noProof/>
            <w:lang w:val="en-US"/>
          </w:rPr>
          <w:t xml:space="preserve"> tool</w:t>
        </w:r>
      </w:hyperlink>
      <w:r>
        <w:rPr>
          <w:noProof/>
          <w:lang w:val="en-US"/>
        </w:rPr>
        <w:t xml:space="preserve"> without </w:t>
      </w:r>
      <w:r w:rsidRPr="00075F87">
        <w:rPr>
          <w:noProof/>
          <w:lang w:val="en-US"/>
        </w:rPr>
        <w:t xml:space="preserve">needing to create and navigate through an application. The counting tool will inform </w:t>
      </w:r>
      <w:r>
        <w:rPr>
          <w:noProof/>
          <w:lang w:val="en-US"/>
        </w:rPr>
        <w:t xml:space="preserve">you how many characters e-grant </w:t>
      </w:r>
      <w:r w:rsidRPr="00075F87">
        <w:rPr>
          <w:noProof/>
          <w:lang w:val="en-US"/>
        </w:rPr>
        <w:t>has dete</w:t>
      </w:r>
      <w:r>
        <w:rPr>
          <w:noProof/>
          <w:lang w:val="en-US"/>
        </w:rPr>
        <w:t xml:space="preserve">cted in the uploaded PDF-file. </w:t>
      </w:r>
      <w:r w:rsidR="005B6A33" w:rsidRPr="005B6A33">
        <w:rPr>
          <w:noProof/>
          <w:lang w:val="en-US"/>
        </w:rPr>
        <w:t>Please note that this component only functions as a PDF counting tool a</w:t>
      </w:r>
      <w:r w:rsidR="005B6A33">
        <w:rPr>
          <w:noProof/>
          <w:lang w:val="en-US"/>
        </w:rPr>
        <w:t xml:space="preserve">nd that </w:t>
      </w:r>
      <w:r w:rsidR="005B6A33" w:rsidRPr="005B6A33">
        <w:rPr>
          <w:noProof/>
          <w:lang w:val="en-US"/>
        </w:rPr>
        <w:t>you will not be notified if you exceed the set requirements.</w:t>
      </w:r>
    </w:p>
    <w:p w:rsidR="00075F87" w:rsidRDefault="00075F87" w:rsidP="00075F87">
      <w:pPr>
        <w:tabs>
          <w:tab w:val="left" w:pos="284"/>
        </w:tabs>
        <w:jc w:val="both"/>
        <w:rPr>
          <w:noProof/>
          <w:lang w:val="en-US"/>
        </w:rPr>
      </w:pPr>
    </w:p>
    <w:p w:rsidR="00075F87" w:rsidRDefault="00075F87" w:rsidP="00075F87">
      <w:pPr>
        <w:tabs>
          <w:tab w:val="left" w:pos="284"/>
        </w:tabs>
        <w:jc w:val="both"/>
        <w:rPr>
          <w:noProof/>
          <w:lang w:val="en-US"/>
        </w:rPr>
      </w:pPr>
    </w:p>
    <w:p w:rsidR="00B5638A" w:rsidRDefault="00B5638A" w:rsidP="00B5638A">
      <w:pPr>
        <w:tabs>
          <w:tab w:val="left" w:pos="284"/>
        </w:tabs>
        <w:jc w:val="both"/>
        <w:rPr>
          <w:noProof/>
        </w:rPr>
      </w:pPr>
      <w:r>
        <w:rPr>
          <w:noProof/>
        </w:rPr>
        <w:t>Din ansøgning skal altid indeholde en projektbeskrivelse. Det anbefales, at du anvender DFF’s projektbeskrivelsesskabelon. Projektbeskrivelsen, ekskl. reference-/litteraturliste, må højst fylde det antal sider og tegn, der er angivet under hvert virkemiddel – uanset om der er figurer/tabeller mv. med eller ej. Det angivne antal tegn under hvert virkemiddel er inkl. mellemrum, figurtekster, formler etc. Du skal bruge Times New Roman, skriftstørrelse 12, mindst 2 cm margen til højre, venstre, top og bund og en linjeafstand på 1,5. Tabeller, figurtekster og eventuelle fodnoter skal være læsbare ved anvendelse af skriftstørrelse 10 og linjeafstand 1. Der må ikke indgå links til eksternt materiale.</w:t>
      </w:r>
    </w:p>
    <w:p w:rsidR="00D562B3" w:rsidRDefault="00B5638A" w:rsidP="00B5638A">
      <w:pPr>
        <w:tabs>
          <w:tab w:val="left" w:pos="284"/>
        </w:tabs>
        <w:jc w:val="both"/>
        <w:rPr>
          <w:noProof/>
        </w:rPr>
      </w:pPr>
      <w:r>
        <w:rPr>
          <w:noProof/>
        </w:rPr>
        <w:t>Referencer/litteraturliste skal uploades som et særskilt bilag og må kun indeholde bibliografiske henvisninger og ikke yderligere oplysninger i form af slutnoter.</w:t>
      </w:r>
    </w:p>
    <w:p w:rsidR="00B5638A" w:rsidRDefault="00B5638A" w:rsidP="00B5638A">
      <w:pPr>
        <w:tabs>
          <w:tab w:val="left" w:pos="284"/>
        </w:tabs>
        <w:jc w:val="both"/>
        <w:rPr>
          <w:noProof/>
        </w:rPr>
      </w:pPr>
    </w:p>
    <w:p w:rsidR="00B5638A" w:rsidRDefault="00D562B3" w:rsidP="00040CB4">
      <w:pPr>
        <w:tabs>
          <w:tab w:val="left" w:pos="284"/>
        </w:tabs>
        <w:jc w:val="both"/>
        <w:rPr>
          <w:noProof/>
        </w:rPr>
      </w:pPr>
      <w:r w:rsidRPr="00D562B3">
        <w:rPr>
          <w:noProof/>
        </w:rPr>
        <w:t xml:space="preserve">Bemærk, at resume for projektet alene skal indgå i ansøgningsblanketten (under sektionen ”Title and scientific content”). Således skal resumeet ikke indgå i projektbeskrivelsen. </w:t>
      </w:r>
    </w:p>
    <w:p w:rsidR="00B5638A" w:rsidRDefault="00B5638A" w:rsidP="00040CB4">
      <w:pPr>
        <w:tabs>
          <w:tab w:val="left" w:pos="284"/>
        </w:tabs>
        <w:jc w:val="both"/>
        <w:rPr>
          <w:noProof/>
        </w:rPr>
      </w:pPr>
    </w:p>
    <w:p w:rsidR="00B5638A" w:rsidRDefault="00B5638A" w:rsidP="00040CB4">
      <w:pPr>
        <w:tabs>
          <w:tab w:val="left" w:pos="284"/>
        </w:tabs>
        <w:jc w:val="both"/>
        <w:rPr>
          <w:noProof/>
        </w:rPr>
      </w:pPr>
      <w:r w:rsidRPr="00B5638A">
        <w:rPr>
          <w:noProof/>
        </w:rPr>
        <w:t xml:space="preserve">Der vil blive foretaget automatisk validering af længden på projektbeskrivelsen, som indsendes. Hvis projektbeskrivelsen overskrider de fastsatte begrænsninger til antal sider eller antal tegn for det ansøgte virkemiddel, vil den blive udtaget til manuel kontrol. Ansøgninger med projektbeskrivelser, der strækker sig ud over de angivne omfangskrav, vil modtage administrativt afslag (jf. opslagets afsnit om krav for at din ansøgning bliver realitetsbehandlet). </w:t>
      </w:r>
    </w:p>
    <w:p w:rsidR="00B5638A" w:rsidRDefault="00B5638A" w:rsidP="00040CB4">
      <w:pPr>
        <w:tabs>
          <w:tab w:val="left" w:pos="284"/>
        </w:tabs>
        <w:jc w:val="both"/>
        <w:rPr>
          <w:noProof/>
        </w:rPr>
      </w:pPr>
    </w:p>
    <w:p w:rsidR="005B6A33" w:rsidRDefault="00B5638A" w:rsidP="005B6A33">
      <w:pPr>
        <w:tabs>
          <w:tab w:val="left" w:pos="284"/>
        </w:tabs>
        <w:jc w:val="both"/>
        <w:rPr>
          <w:noProof/>
        </w:rPr>
      </w:pPr>
      <w:r w:rsidRPr="00B5638A">
        <w:rPr>
          <w:noProof/>
        </w:rPr>
        <w:t xml:space="preserve">Da forskellige tekstbehandlingsprogrammer kan benytte forskellige metoder til at tælle antal tegn, anbefaler DFF, at du benytter e-grant til at kontrollere, om din </w:t>
      </w:r>
      <w:r w:rsidR="005B6A33">
        <w:rPr>
          <w:noProof/>
        </w:rPr>
        <w:t>projektbeskrivelse</w:t>
      </w:r>
      <w:r w:rsidRPr="00B5638A">
        <w:rPr>
          <w:noProof/>
        </w:rPr>
        <w:t xml:space="preserve"> ligger inden for det tilladte antal tegn. Ved afgørelsen af om et dokument er for langt eller ej, vil DFF altid lægge e-grants egen tegnoptælling til grund. DFF anbefaler derfor, at du som ansøger løbende genererer en PDF-fil af din projektbeskr</w:t>
      </w:r>
      <w:r>
        <w:rPr>
          <w:noProof/>
        </w:rPr>
        <w:t xml:space="preserve">ivelse og uploader </w:t>
      </w:r>
      <w:r w:rsidR="005B6A33">
        <w:rPr>
          <w:noProof/>
        </w:rPr>
        <w:t>PDF-filen</w:t>
      </w:r>
      <w:r w:rsidRPr="00B5638A">
        <w:rPr>
          <w:noProof/>
        </w:rPr>
        <w:t xml:space="preserve"> til ansøgningen. Hvis </w:t>
      </w:r>
      <w:r w:rsidR="005B6A33">
        <w:rPr>
          <w:noProof/>
        </w:rPr>
        <w:t>PDF-filen</w:t>
      </w:r>
      <w:r w:rsidRPr="00B5638A">
        <w:rPr>
          <w:noProof/>
        </w:rPr>
        <w:t xml:space="preserve"> overskrider den fastsatte længde, vil du modtage en advarsel om, at </w:t>
      </w:r>
      <w:r>
        <w:rPr>
          <w:noProof/>
        </w:rPr>
        <w:t>det</w:t>
      </w:r>
      <w:r w:rsidRPr="00B5638A">
        <w:rPr>
          <w:noProof/>
        </w:rPr>
        <w:t xml:space="preserve"> ikke overholder de fastsatte krav, og du får mulighed for at uploade </w:t>
      </w:r>
      <w:r>
        <w:rPr>
          <w:noProof/>
        </w:rPr>
        <w:t>en ny PDF-fil</w:t>
      </w:r>
      <w:r w:rsidRPr="00B5638A">
        <w:rPr>
          <w:noProof/>
        </w:rPr>
        <w:t xml:space="preserve">. Du kan alternativt anvende e-grants </w:t>
      </w:r>
      <w:hyperlink r:id="rId9" w:history="1">
        <w:r w:rsidRPr="00B5638A">
          <w:rPr>
            <w:rStyle w:val="Hyperlink"/>
            <w:noProof/>
          </w:rPr>
          <w:t>optællin</w:t>
        </w:r>
        <w:r w:rsidRPr="00B5638A">
          <w:rPr>
            <w:rStyle w:val="Hyperlink"/>
            <w:noProof/>
          </w:rPr>
          <w:t>g</w:t>
        </w:r>
        <w:r w:rsidRPr="00B5638A">
          <w:rPr>
            <w:rStyle w:val="Hyperlink"/>
            <w:noProof/>
          </w:rPr>
          <w:t>sværktøj</w:t>
        </w:r>
      </w:hyperlink>
      <w:r w:rsidRPr="00B5638A">
        <w:rPr>
          <w:noProof/>
        </w:rPr>
        <w:t>, uden at skulle oprette og navigere igennem en ansøgning. Optællingsværktøjet fortæller dig, hvor mange tegn e-grant har detekteret i den uploadede PDF-fil.</w:t>
      </w:r>
      <w:r w:rsidR="005B6A33">
        <w:rPr>
          <w:noProof/>
        </w:rPr>
        <w:t xml:space="preserve"> Bemærk at denne komponent udelukkende er et PDF-optællingsværktøj, og at du ikke vil blive varslet omkring overskridelse af de fastsatte krav.</w:t>
      </w:r>
    </w:p>
    <w:p w:rsidR="00B5638A" w:rsidRDefault="00B5638A" w:rsidP="00040CB4">
      <w:pPr>
        <w:tabs>
          <w:tab w:val="left" w:pos="284"/>
        </w:tabs>
        <w:jc w:val="both"/>
        <w:rPr>
          <w:noProof/>
        </w:rPr>
      </w:pPr>
    </w:p>
    <w:p w:rsidR="00D562B3" w:rsidRPr="00D562B3" w:rsidRDefault="00D562B3" w:rsidP="00040CB4">
      <w:pPr>
        <w:tabs>
          <w:tab w:val="left" w:pos="284"/>
        </w:tabs>
        <w:jc w:val="both"/>
        <w:rPr>
          <w:noProof/>
        </w:rPr>
      </w:pPr>
      <w:bookmarkStart w:id="0" w:name="_GoBack"/>
      <w:bookmarkEnd w:id="0"/>
    </w:p>
    <w:sectPr w:rsidR="00D562B3" w:rsidRPr="00D562B3" w:rsidSect="00073911">
      <w:footerReference w:type="default" r:id="rId10"/>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EFC" w:rsidRDefault="001F1EFC">
      <w:r>
        <w:separator/>
      </w:r>
    </w:p>
  </w:endnote>
  <w:endnote w:type="continuationSeparator" w:id="0">
    <w:p w:rsidR="001F1EFC" w:rsidRDefault="001F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E8" w:rsidRDefault="00A008E8">
    <w:pPr>
      <w:pStyle w:val="Sidefod"/>
    </w:pPr>
    <w:r>
      <w:tab/>
      <w:t xml:space="preserve">- </w:t>
    </w:r>
    <w:r>
      <w:fldChar w:fldCharType="begin"/>
    </w:r>
    <w:r>
      <w:instrText xml:space="preserve"> PAGE </w:instrText>
    </w:r>
    <w:r>
      <w:fldChar w:fldCharType="separate"/>
    </w:r>
    <w:r w:rsidR="00B61D59">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EFC" w:rsidRDefault="001F1EFC">
      <w:r>
        <w:separator/>
      </w:r>
    </w:p>
  </w:footnote>
  <w:footnote w:type="continuationSeparator" w:id="0">
    <w:p w:rsidR="001F1EFC" w:rsidRDefault="001F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C2A0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C63A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24A30E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5206CB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2F697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E96BB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9449F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9784D8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58ABD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F564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03805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EE683F"/>
    <w:multiLevelType w:val="multilevel"/>
    <w:tmpl w:val="0464BF12"/>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12" w15:restartNumberingAfterBreak="0">
    <w:nsid w:val="588C388C"/>
    <w:multiLevelType w:val="multilevel"/>
    <w:tmpl w:val="AA52BB7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2312D83"/>
    <w:multiLevelType w:val="multilevel"/>
    <w:tmpl w:val="63FC2C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627441AD"/>
    <w:multiLevelType w:val="multilevel"/>
    <w:tmpl w:val="4AE241F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9C0387A"/>
    <w:multiLevelType w:val="multilevel"/>
    <w:tmpl w:val="668A41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BF702CF"/>
    <w:multiLevelType w:val="multilevel"/>
    <w:tmpl w:val="0464BF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3"/>
  </w:num>
  <w:num w:numId="2">
    <w:abstractNumId w:val="15"/>
  </w:num>
  <w:num w:numId="3">
    <w:abstractNumId w:val="16"/>
  </w:num>
  <w:num w:numId="4">
    <w:abstractNumId w:val="14"/>
  </w:num>
  <w:num w:numId="5">
    <w:abstractNumId w:val="12"/>
  </w:num>
  <w:num w:numId="6">
    <w:abstractNumId w:val="11"/>
  </w:num>
  <w:num w:numId="7">
    <w:abstractNumId w:val="0"/>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proofState w:spelling="clean" w:grammar="clean"/>
  <w:attachedTemplate r:id="rId1"/>
  <w:stylePaneSortMethod w:val="0000"/>
  <w:defaultTabStop w:val="720"/>
  <w:hyphenationZone w:val="357"/>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D7"/>
    <w:rsid w:val="0000154A"/>
    <w:rsid w:val="00020B5F"/>
    <w:rsid w:val="00025A05"/>
    <w:rsid w:val="00040CB4"/>
    <w:rsid w:val="00073911"/>
    <w:rsid w:val="000755BC"/>
    <w:rsid w:val="00075F87"/>
    <w:rsid w:val="000D6593"/>
    <w:rsid w:val="000D6C9A"/>
    <w:rsid w:val="000F1895"/>
    <w:rsid w:val="00124D47"/>
    <w:rsid w:val="00135429"/>
    <w:rsid w:val="001476B4"/>
    <w:rsid w:val="00191ECF"/>
    <w:rsid w:val="001E4343"/>
    <w:rsid w:val="001E5E11"/>
    <w:rsid w:val="001F1EFC"/>
    <w:rsid w:val="00205B13"/>
    <w:rsid w:val="00216E88"/>
    <w:rsid w:val="00255447"/>
    <w:rsid w:val="00263BF1"/>
    <w:rsid w:val="002E60D0"/>
    <w:rsid w:val="003256D9"/>
    <w:rsid w:val="00337A05"/>
    <w:rsid w:val="00421F72"/>
    <w:rsid w:val="00456F98"/>
    <w:rsid w:val="00491A09"/>
    <w:rsid w:val="005074A5"/>
    <w:rsid w:val="00516896"/>
    <w:rsid w:val="00536D0B"/>
    <w:rsid w:val="00592EBD"/>
    <w:rsid w:val="005A7E07"/>
    <w:rsid w:val="005B6A33"/>
    <w:rsid w:val="00634A65"/>
    <w:rsid w:val="00641F46"/>
    <w:rsid w:val="006844FD"/>
    <w:rsid w:val="0077239A"/>
    <w:rsid w:val="00794E57"/>
    <w:rsid w:val="007B6706"/>
    <w:rsid w:val="008059EE"/>
    <w:rsid w:val="00831137"/>
    <w:rsid w:val="008661DD"/>
    <w:rsid w:val="008A06EC"/>
    <w:rsid w:val="008B11A2"/>
    <w:rsid w:val="00925EFA"/>
    <w:rsid w:val="00934F80"/>
    <w:rsid w:val="0093752D"/>
    <w:rsid w:val="009C157F"/>
    <w:rsid w:val="009C2B18"/>
    <w:rsid w:val="009D0147"/>
    <w:rsid w:val="009D483D"/>
    <w:rsid w:val="00A008E8"/>
    <w:rsid w:val="00A00FD7"/>
    <w:rsid w:val="00AC45E4"/>
    <w:rsid w:val="00B3425F"/>
    <w:rsid w:val="00B5638A"/>
    <w:rsid w:val="00B61D59"/>
    <w:rsid w:val="00B942C3"/>
    <w:rsid w:val="00BC257C"/>
    <w:rsid w:val="00BD0EC7"/>
    <w:rsid w:val="00C00AEB"/>
    <w:rsid w:val="00D07F60"/>
    <w:rsid w:val="00D456DA"/>
    <w:rsid w:val="00D562B3"/>
    <w:rsid w:val="00D85E44"/>
    <w:rsid w:val="00E310D2"/>
    <w:rsid w:val="00E579C8"/>
    <w:rsid w:val="00E7051A"/>
    <w:rsid w:val="00EC2BE9"/>
    <w:rsid w:val="00FB0646"/>
  </w:rsids>
  <m:mathPr>
    <m:mathFont m:val="Cambria Math"/>
    <m:brkBin m:val="before"/>
    <m:brkBinSub m:val="--"/>
    <m:smallFrac m:val="0"/>
    <m:dispDef m:val="0"/>
    <m:lMargin m:val="0"/>
    <m:rMargin m:val="0"/>
    <m:defJc m:val="centerGroup"/>
    <m:wrapRight/>
    <m:intLim m:val="subSup"/>
    <m:naryLim m:val="subSup"/>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4AD6D3"/>
  <w14:defaultImageDpi w14:val="330"/>
  <w15:docId w15:val="{8359F5FA-D4DF-4175-8525-5B1B2BA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6C9A"/>
    <w:pPr>
      <w:spacing w:line="360" w:lineRule="auto"/>
    </w:pPr>
    <w:rPr>
      <w:rFonts w:ascii="Times New Roman" w:hAnsi="Times New Roman"/>
      <w:sz w:val="24"/>
      <w:szCs w:val="24"/>
      <w:lang w:eastAsia="en-US"/>
    </w:rPr>
  </w:style>
  <w:style w:type="paragraph" w:styleId="Overskrift1">
    <w:name w:val="heading 1"/>
    <w:basedOn w:val="Normal"/>
    <w:next w:val="Normal"/>
    <w:link w:val="Overskrift1Tegn"/>
    <w:qFormat/>
    <w:rsid w:val="00486BF8"/>
    <w:pPr>
      <w:keepNext/>
      <w:numPr>
        <w:numId w:val="6"/>
      </w:numPr>
      <w:spacing w:before="240" w:after="60"/>
      <w:outlineLvl w:val="0"/>
    </w:pPr>
    <w:rPr>
      <w:rFonts w:ascii="Calibri" w:eastAsia="Times New Roman" w:hAnsi="Calibri"/>
      <w:b/>
      <w:bCs/>
      <w:kern w:val="32"/>
      <w:sz w:val="32"/>
      <w:szCs w:val="32"/>
    </w:rPr>
  </w:style>
  <w:style w:type="paragraph" w:styleId="Overskrift2">
    <w:name w:val="heading 2"/>
    <w:basedOn w:val="Normal"/>
    <w:next w:val="Normal"/>
    <w:link w:val="Overskrift2Tegn"/>
    <w:qFormat/>
    <w:rsid w:val="00486BF8"/>
    <w:pPr>
      <w:keepNext/>
      <w:numPr>
        <w:ilvl w:val="1"/>
        <w:numId w:val="6"/>
      </w:numPr>
      <w:spacing w:before="240" w:after="60"/>
      <w:outlineLvl w:val="1"/>
    </w:pPr>
    <w:rPr>
      <w:rFonts w:ascii="Calibri" w:eastAsia="Times New Roman" w:hAnsi="Calibri"/>
      <w:b/>
      <w:bCs/>
      <w:i/>
      <w:iCs/>
      <w:sz w:val="28"/>
      <w:szCs w:val="28"/>
    </w:rPr>
  </w:style>
  <w:style w:type="paragraph" w:styleId="Overskrift3">
    <w:name w:val="heading 3"/>
    <w:basedOn w:val="Normal"/>
    <w:next w:val="Normal"/>
    <w:link w:val="Overskrift3Tegn"/>
    <w:qFormat/>
    <w:rsid w:val="00486BF8"/>
    <w:pPr>
      <w:keepNext/>
      <w:numPr>
        <w:ilvl w:val="2"/>
        <w:numId w:val="6"/>
      </w:numPr>
      <w:spacing w:before="240" w:after="60"/>
      <w:outlineLvl w:val="2"/>
    </w:pPr>
    <w:rPr>
      <w:rFonts w:ascii="Calibri" w:eastAsia="Times New Roman" w:hAnsi="Calibri"/>
      <w:b/>
      <w:bCs/>
      <w:sz w:val="26"/>
      <w:szCs w:val="26"/>
    </w:rPr>
  </w:style>
  <w:style w:type="paragraph" w:styleId="Overskrift4">
    <w:name w:val="heading 4"/>
    <w:basedOn w:val="Normal"/>
    <w:next w:val="Normal"/>
    <w:link w:val="Overskrift4Tegn"/>
    <w:qFormat/>
    <w:rsid w:val="00486BF8"/>
    <w:pPr>
      <w:keepNext/>
      <w:numPr>
        <w:ilvl w:val="3"/>
        <w:numId w:val="6"/>
      </w:numPr>
      <w:spacing w:before="240" w:after="60"/>
      <w:outlineLvl w:val="3"/>
    </w:pPr>
    <w:rPr>
      <w:rFonts w:ascii="Cambria" w:eastAsia="Times New Roman" w:hAnsi="Cambria"/>
      <w:b/>
      <w:bCs/>
      <w:sz w:val="28"/>
      <w:szCs w:val="28"/>
    </w:rPr>
  </w:style>
  <w:style w:type="paragraph" w:styleId="Overskrift5">
    <w:name w:val="heading 5"/>
    <w:basedOn w:val="Normal"/>
    <w:next w:val="Normal"/>
    <w:link w:val="Overskrift5Tegn"/>
    <w:qFormat/>
    <w:rsid w:val="00486BF8"/>
    <w:pPr>
      <w:numPr>
        <w:ilvl w:val="4"/>
        <w:numId w:val="6"/>
      </w:numPr>
      <w:spacing w:before="240" w:after="60"/>
      <w:outlineLvl w:val="4"/>
    </w:pPr>
    <w:rPr>
      <w:rFonts w:ascii="Cambria" w:eastAsia="Times New Roman" w:hAnsi="Cambria"/>
      <w:b/>
      <w:bCs/>
      <w:i/>
      <w:iCs/>
      <w:sz w:val="26"/>
      <w:szCs w:val="26"/>
    </w:rPr>
  </w:style>
  <w:style w:type="paragraph" w:styleId="Overskrift6">
    <w:name w:val="heading 6"/>
    <w:basedOn w:val="Normal"/>
    <w:next w:val="Normal"/>
    <w:link w:val="Overskrift6Tegn"/>
    <w:qFormat/>
    <w:rsid w:val="00486BF8"/>
    <w:pPr>
      <w:numPr>
        <w:ilvl w:val="5"/>
        <w:numId w:val="6"/>
      </w:numPr>
      <w:spacing w:before="240" w:after="60"/>
      <w:outlineLvl w:val="5"/>
    </w:pPr>
    <w:rPr>
      <w:rFonts w:ascii="Cambria" w:eastAsia="Times New Roman" w:hAnsi="Cambria"/>
      <w:b/>
      <w:bCs/>
      <w:sz w:val="22"/>
      <w:szCs w:val="22"/>
    </w:rPr>
  </w:style>
  <w:style w:type="paragraph" w:styleId="Overskrift7">
    <w:name w:val="heading 7"/>
    <w:basedOn w:val="Normal"/>
    <w:next w:val="Normal"/>
    <w:link w:val="Overskrift7Tegn"/>
    <w:qFormat/>
    <w:rsid w:val="00486BF8"/>
    <w:pPr>
      <w:numPr>
        <w:ilvl w:val="6"/>
        <w:numId w:val="6"/>
      </w:numPr>
      <w:spacing w:before="240" w:after="60"/>
      <w:outlineLvl w:val="6"/>
    </w:pPr>
    <w:rPr>
      <w:rFonts w:ascii="Cambria" w:eastAsia="Times New Roman" w:hAnsi="Cambria"/>
    </w:rPr>
  </w:style>
  <w:style w:type="paragraph" w:styleId="Overskrift8">
    <w:name w:val="heading 8"/>
    <w:basedOn w:val="Normal"/>
    <w:next w:val="Normal"/>
    <w:link w:val="Overskrift8Tegn"/>
    <w:qFormat/>
    <w:rsid w:val="00486BF8"/>
    <w:pPr>
      <w:numPr>
        <w:ilvl w:val="7"/>
        <w:numId w:val="6"/>
      </w:numPr>
      <w:spacing w:before="240" w:after="60"/>
      <w:outlineLvl w:val="7"/>
    </w:pPr>
    <w:rPr>
      <w:rFonts w:ascii="Cambria" w:eastAsia="Times New Roman" w:hAnsi="Cambria"/>
      <w:i/>
      <w:iCs/>
    </w:rPr>
  </w:style>
  <w:style w:type="paragraph" w:styleId="Overskrift9">
    <w:name w:val="heading 9"/>
    <w:basedOn w:val="Normal"/>
    <w:next w:val="Normal"/>
    <w:link w:val="Overskrift9Tegn"/>
    <w:qFormat/>
    <w:rsid w:val="00486BF8"/>
    <w:pPr>
      <w:numPr>
        <w:ilvl w:val="8"/>
        <w:numId w:val="6"/>
      </w:numPr>
      <w:spacing w:before="240" w:after="60"/>
      <w:outlineLvl w:val="8"/>
    </w:pPr>
    <w:rPr>
      <w:rFonts w:ascii="Calibri" w:eastAsia="Times New Roman"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9D0147"/>
  </w:style>
  <w:style w:type="character" w:customStyle="1" w:styleId="AlmindeligtekstTegn">
    <w:name w:val="Almindelig tekst Tegn"/>
    <w:link w:val="Almindeligtekst"/>
    <w:uiPriority w:val="99"/>
    <w:rsid w:val="009D0147"/>
    <w:rPr>
      <w:rFonts w:ascii="Times New Roman" w:hAnsi="Times New Roman"/>
      <w:sz w:val="24"/>
      <w:szCs w:val="24"/>
      <w:lang w:eastAsia="en-US"/>
    </w:rPr>
  </w:style>
  <w:style w:type="character" w:customStyle="1" w:styleId="Overskrift1Tegn">
    <w:name w:val="Overskrift 1 Tegn"/>
    <w:link w:val="Overskrift1"/>
    <w:rsid w:val="00486BF8"/>
    <w:rPr>
      <w:rFonts w:ascii="Calibri" w:eastAsia="Times New Roman" w:hAnsi="Calibri" w:cs="Times New Roman"/>
      <w:b/>
      <w:bCs/>
      <w:kern w:val="32"/>
      <w:sz w:val="32"/>
      <w:szCs w:val="32"/>
    </w:rPr>
  </w:style>
  <w:style w:type="character" w:customStyle="1" w:styleId="Overskrift2Tegn">
    <w:name w:val="Overskrift 2 Tegn"/>
    <w:link w:val="Overskrift2"/>
    <w:rsid w:val="00486BF8"/>
    <w:rPr>
      <w:rFonts w:ascii="Calibri" w:eastAsia="Times New Roman" w:hAnsi="Calibri" w:cs="Times New Roman"/>
      <w:b/>
      <w:bCs/>
      <w:i/>
      <w:iCs/>
      <w:sz w:val="28"/>
      <w:szCs w:val="28"/>
    </w:rPr>
  </w:style>
  <w:style w:type="character" w:customStyle="1" w:styleId="Overskrift3Tegn">
    <w:name w:val="Overskrift 3 Tegn"/>
    <w:link w:val="Overskrift3"/>
    <w:rsid w:val="00486BF8"/>
    <w:rPr>
      <w:rFonts w:ascii="Calibri" w:eastAsia="Times New Roman" w:hAnsi="Calibri" w:cs="Times New Roman"/>
      <w:b/>
      <w:bCs/>
      <w:sz w:val="26"/>
      <w:szCs w:val="26"/>
    </w:rPr>
  </w:style>
  <w:style w:type="character" w:customStyle="1" w:styleId="Overskrift4Tegn">
    <w:name w:val="Overskrift 4 Tegn"/>
    <w:link w:val="Overskrift4"/>
    <w:rsid w:val="00486BF8"/>
    <w:rPr>
      <w:rFonts w:ascii="Cambria" w:eastAsia="Times New Roman" w:hAnsi="Cambria" w:cs="Times New Roman"/>
      <w:b/>
      <w:bCs/>
      <w:sz w:val="28"/>
      <w:szCs w:val="28"/>
    </w:rPr>
  </w:style>
  <w:style w:type="character" w:customStyle="1" w:styleId="Overskrift5Tegn">
    <w:name w:val="Overskrift 5 Tegn"/>
    <w:link w:val="Overskrift5"/>
    <w:rsid w:val="00486BF8"/>
    <w:rPr>
      <w:rFonts w:ascii="Cambria" w:eastAsia="Times New Roman" w:hAnsi="Cambria" w:cs="Times New Roman"/>
      <w:b/>
      <w:bCs/>
      <w:i/>
      <w:iCs/>
      <w:sz w:val="26"/>
      <w:szCs w:val="26"/>
    </w:rPr>
  </w:style>
  <w:style w:type="character" w:customStyle="1" w:styleId="Overskrift6Tegn">
    <w:name w:val="Overskrift 6 Tegn"/>
    <w:link w:val="Overskrift6"/>
    <w:rsid w:val="00486BF8"/>
    <w:rPr>
      <w:rFonts w:ascii="Cambria" w:eastAsia="Times New Roman" w:hAnsi="Cambria" w:cs="Times New Roman"/>
      <w:b/>
      <w:bCs/>
      <w:sz w:val="22"/>
      <w:szCs w:val="22"/>
    </w:rPr>
  </w:style>
  <w:style w:type="character" w:customStyle="1" w:styleId="Overskrift7Tegn">
    <w:name w:val="Overskrift 7 Tegn"/>
    <w:link w:val="Overskrift7"/>
    <w:rsid w:val="00486BF8"/>
    <w:rPr>
      <w:rFonts w:ascii="Cambria" w:eastAsia="Times New Roman" w:hAnsi="Cambria" w:cs="Times New Roman"/>
      <w:sz w:val="24"/>
      <w:szCs w:val="24"/>
    </w:rPr>
  </w:style>
  <w:style w:type="character" w:customStyle="1" w:styleId="Overskrift8Tegn">
    <w:name w:val="Overskrift 8 Tegn"/>
    <w:link w:val="Overskrift8"/>
    <w:rsid w:val="00486BF8"/>
    <w:rPr>
      <w:rFonts w:ascii="Cambria" w:eastAsia="Times New Roman" w:hAnsi="Cambria" w:cs="Times New Roman"/>
      <w:i/>
      <w:iCs/>
      <w:sz w:val="24"/>
      <w:szCs w:val="24"/>
    </w:rPr>
  </w:style>
  <w:style w:type="character" w:customStyle="1" w:styleId="Overskrift9Tegn">
    <w:name w:val="Overskrift 9 Tegn"/>
    <w:link w:val="Overskrift9"/>
    <w:rsid w:val="00486BF8"/>
    <w:rPr>
      <w:rFonts w:ascii="Calibri" w:eastAsia="Times New Roman" w:hAnsi="Calibri" w:cs="Times New Roman"/>
      <w:sz w:val="22"/>
      <w:szCs w:val="22"/>
    </w:rPr>
  </w:style>
  <w:style w:type="paragraph" w:styleId="Sidehoved">
    <w:name w:val="header"/>
    <w:basedOn w:val="Normal"/>
    <w:link w:val="SidehovedTegn"/>
    <w:uiPriority w:val="99"/>
    <w:rsid w:val="00103335"/>
    <w:pPr>
      <w:tabs>
        <w:tab w:val="center" w:pos="4320"/>
        <w:tab w:val="right" w:pos="8640"/>
      </w:tabs>
    </w:pPr>
  </w:style>
  <w:style w:type="character" w:customStyle="1" w:styleId="SidehovedTegn">
    <w:name w:val="Sidehoved Tegn"/>
    <w:link w:val="Sidehoved"/>
    <w:uiPriority w:val="99"/>
    <w:rsid w:val="00103335"/>
    <w:rPr>
      <w:rFonts w:ascii="Times New Roman" w:hAnsi="Times New Roman"/>
      <w:sz w:val="24"/>
      <w:szCs w:val="24"/>
    </w:rPr>
  </w:style>
  <w:style w:type="paragraph" w:styleId="Sidefod">
    <w:name w:val="footer"/>
    <w:basedOn w:val="Normal"/>
    <w:link w:val="SidefodTegn"/>
    <w:rsid w:val="00103335"/>
    <w:pPr>
      <w:tabs>
        <w:tab w:val="center" w:pos="4320"/>
        <w:tab w:val="right" w:pos="8640"/>
      </w:tabs>
    </w:pPr>
  </w:style>
  <w:style w:type="character" w:customStyle="1" w:styleId="SidefodTegn">
    <w:name w:val="Sidefod Tegn"/>
    <w:link w:val="Sidefod"/>
    <w:rsid w:val="00103335"/>
    <w:rPr>
      <w:rFonts w:ascii="Times New Roman" w:hAnsi="Times New Roman"/>
      <w:sz w:val="24"/>
      <w:szCs w:val="24"/>
    </w:rPr>
  </w:style>
  <w:style w:type="paragraph" w:customStyle="1" w:styleId="Mediumgitter21">
    <w:name w:val="Medium gitter 21"/>
    <w:link w:val="Mediumgitter2Tegn"/>
    <w:qFormat/>
    <w:rsid w:val="00C943E8"/>
    <w:rPr>
      <w:rFonts w:ascii="PMingLiU" w:eastAsia="Times New Roman" w:hAnsi="PMingLiU"/>
      <w:sz w:val="22"/>
      <w:szCs w:val="22"/>
      <w:lang w:val="en-US" w:eastAsia="en-US"/>
    </w:rPr>
  </w:style>
  <w:style w:type="character" w:customStyle="1" w:styleId="Mediumgitter2Tegn">
    <w:name w:val="Medium gitter 2 Tegn"/>
    <w:link w:val="Mediumgitter21"/>
    <w:rsid w:val="00C943E8"/>
    <w:rPr>
      <w:rFonts w:ascii="PMingLiU" w:eastAsia="Times New Roman" w:hAnsi="PMingLiU"/>
      <w:sz w:val="22"/>
      <w:szCs w:val="22"/>
      <w:lang w:val="en-US" w:eastAsia="en-US" w:bidi="ar-SA"/>
    </w:rPr>
  </w:style>
  <w:style w:type="table" w:styleId="Tabel-Gitter">
    <w:name w:val="Table Grid"/>
    <w:basedOn w:val="Tabel-Normal"/>
    <w:rsid w:val="00E524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dnotetekst">
    <w:name w:val="footnote text"/>
    <w:basedOn w:val="Normal"/>
    <w:link w:val="FodnotetekstTegn"/>
    <w:rsid w:val="009C157F"/>
    <w:rPr>
      <w:szCs w:val="20"/>
    </w:rPr>
  </w:style>
  <w:style w:type="character" w:customStyle="1" w:styleId="FodnotetekstTegn">
    <w:name w:val="Fodnotetekst Tegn"/>
    <w:link w:val="Fodnotetekst"/>
    <w:rsid w:val="009C157F"/>
    <w:rPr>
      <w:rFonts w:ascii="Times New Roman" w:hAnsi="Times New Roman"/>
      <w:sz w:val="24"/>
      <w:lang w:val="en-US" w:eastAsia="en-US"/>
    </w:rPr>
  </w:style>
  <w:style w:type="character" w:styleId="Fodnotehenvisning">
    <w:name w:val="footnote reference"/>
    <w:rsid w:val="009C157F"/>
    <w:rPr>
      <w:vertAlign w:val="superscript"/>
    </w:rPr>
  </w:style>
  <w:style w:type="character" w:styleId="Kommentarhenvisning">
    <w:name w:val="annotation reference"/>
    <w:rsid w:val="00D85E44"/>
    <w:rPr>
      <w:sz w:val="16"/>
      <w:szCs w:val="16"/>
    </w:rPr>
  </w:style>
  <w:style w:type="paragraph" w:styleId="Kommentartekst">
    <w:name w:val="annotation text"/>
    <w:basedOn w:val="Normal"/>
    <w:link w:val="KommentartekstTegn"/>
    <w:rsid w:val="00D85E44"/>
    <w:rPr>
      <w:sz w:val="20"/>
      <w:szCs w:val="20"/>
    </w:rPr>
  </w:style>
  <w:style w:type="character" w:customStyle="1" w:styleId="KommentartekstTegn">
    <w:name w:val="Kommentartekst Tegn"/>
    <w:link w:val="Kommentartekst"/>
    <w:rsid w:val="00D85E44"/>
    <w:rPr>
      <w:rFonts w:ascii="Times New Roman" w:hAnsi="Times New Roman"/>
      <w:lang w:eastAsia="en-US"/>
    </w:rPr>
  </w:style>
  <w:style w:type="paragraph" w:styleId="Kommentaremne">
    <w:name w:val="annotation subject"/>
    <w:basedOn w:val="Kommentartekst"/>
    <w:next w:val="Kommentartekst"/>
    <w:link w:val="KommentaremneTegn"/>
    <w:rsid w:val="00D85E44"/>
    <w:rPr>
      <w:b/>
      <w:bCs/>
    </w:rPr>
  </w:style>
  <w:style w:type="character" w:customStyle="1" w:styleId="KommentaremneTegn">
    <w:name w:val="Kommentaremne Tegn"/>
    <w:link w:val="Kommentaremne"/>
    <w:rsid w:val="00D85E44"/>
    <w:rPr>
      <w:rFonts w:ascii="Times New Roman" w:hAnsi="Times New Roman"/>
      <w:b/>
      <w:bCs/>
      <w:lang w:eastAsia="en-US"/>
    </w:rPr>
  </w:style>
  <w:style w:type="paragraph" w:styleId="Markeringsbobletekst">
    <w:name w:val="Balloon Text"/>
    <w:basedOn w:val="Normal"/>
    <w:link w:val="MarkeringsbobletekstTegn"/>
    <w:rsid w:val="00D85E44"/>
    <w:pPr>
      <w:spacing w:line="240" w:lineRule="auto"/>
    </w:pPr>
    <w:rPr>
      <w:rFonts w:ascii="Tahoma" w:hAnsi="Tahoma" w:cs="Tahoma"/>
      <w:sz w:val="16"/>
      <w:szCs w:val="16"/>
    </w:rPr>
  </w:style>
  <w:style w:type="character" w:customStyle="1" w:styleId="MarkeringsbobletekstTegn">
    <w:name w:val="Markeringsbobletekst Tegn"/>
    <w:link w:val="Markeringsbobletekst"/>
    <w:rsid w:val="00D85E44"/>
    <w:rPr>
      <w:rFonts w:ascii="Tahoma" w:hAnsi="Tahoma" w:cs="Tahoma"/>
      <w:sz w:val="16"/>
      <w:szCs w:val="16"/>
      <w:lang w:eastAsia="en-US"/>
    </w:rPr>
  </w:style>
  <w:style w:type="character" w:styleId="Slutnotehenvisning">
    <w:name w:val="endnote reference"/>
    <w:basedOn w:val="Standardskrifttypeiafsnit"/>
    <w:rsid w:val="000D6C9A"/>
    <w:rPr>
      <w:vertAlign w:val="superscript"/>
    </w:rPr>
  </w:style>
  <w:style w:type="paragraph" w:styleId="Slutnotetekst">
    <w:name w:val="endnote text"/>
    <w:basedOn w:val="Normal"/>
    <w:link w:val="SlutnotetekstTegn"/>
    <w:rsid w:val="000D6C9A"/>
    <w:rPr>
      <w:szCs w:val="20"/>
    </w:rPr>
  </w:style>
  <w:style w:type="character" w:customStyle="1" w:styleId="SlutnotetekstTegn">
    <w:name w:val="Slutnotetekst Tegn"/>
    <w:basedOn w:val="Standardskrifttypeiafsnit"/>
    <w:link w:val="Slutnotetekst"/>
    <w:rsid w:val="000D6C9A"/>
    <w:rPr>
      <w:rFonts w:ascii="Times New Roman" w:hAnsi="Times New Roman"/>
      <w:sz w:val="24"/>
      <w:lang w:eastAsia="en-US"/>
    </w:rPr>
  </w:style>
  <w:style w:type="paragraph" w:styleId="Billedtekst">
    <w:name w:val="caption"/>
    <w:basedOn w:val="Normal"/>
    <w:next w:val="Normal"/>
    <w:semiHidden/>
    <w:unhideWhenUsed/>
    <w:qFormat/>
    <w:rsid w:val="000D6C9A"/>
    <w:rPr>
      <w:b/>
      <w:bCs/>
      <w:szCs w:val="20"/>
    </w:rPr>
  </w:style>
  <w:style w:type="character" w:styleId="Hyperlink">
    <w:name w:val="Hyperlink"/>
    <w:basedOn w:val="Standardskrifttypeiafsnit"/>
    <w:unhideWhenUsed/>
    <w:rsid w:val="00255447"/>
    <w:rPr>
      <w:color w:val="0000FF" w:themeColor="hyperlink"/>
      <w:u w:val="single"/>
    </w:rPr>
  </w:style>
  <w:style w:type="character" w:styleId="BesgtLink">
    <w:name w:val="FollowedHyperlink"/>
    <w:basedOn w:val="Standardskrifttypeiafsnit"/>
    <w:semiHidden/>
    <w:unhideWhenUsed/>
    <w:rsid w:val="00E310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90964">
      <w:bodyDiv w:val="1"/>
      <w:marLeft w:val="0"/>
      <w:marRight w:val="0"/>
      <w:marTop w:val="0"/>
      <w:marBottom w:val="0"/>
      <w:divBdr>
        <w:top w:val="none" w:sz="0" w:space="0" w:color="auto"/>
        <w:left w:val="none" w:sz="0" w:space="0" w:color="auto"/>
        <w:bottom w:val="none" w:sz="0" w:space="0" w:color="auto"/>
        <w:right w:val="none" w:sz="0" w:space="0" w:color="auto"/>
      </w:divBdr>
    </w:div>
    <w:div w:id="124803121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ff.dk/en/apply-for-funding/support-for-your-application/how-to-apply-via-e-grant/counting-the-number-of-charac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ff.dk/vil-du-ansoege/hjaelp-til-din-ansoegning/saadan-ansoeger-du-via-e-grant/optaelling-af-teg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0861\Downloads\dff-project-description.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F46E-1DF1-4011-8E94-2360AC4B7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dff-project-description.dot</Template>
  <TotalTime>29</TotalTime>
  <Pages>2</Pages>
  <Words>811</Words>
  <Characters>4605</Characters>
  <Application>Microsoft Office Word</Application>
  <DocSecurity>0</DocSecurity>
  <Lines>70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DFF project application template</vt:lpstr>
      <vt:lpstr>DFF project application template</vt:lpstr>
    </vt:vector>
  </TitlesOfParts>
  <Company>Styrelsen for Forskning og Uddannelse</Company>
  <LinksUpToDate>false</LinksUpToDate>
  <CharactersWithSpaces>5402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 project application template</dc:title>
  <dc:creator>Cæcilie Kikkenborg Aggerbeck</dc:creator>
  <cp:lastModifiedBy>Ida Buch Madsen</cp:lastModifiedBy>
  <cp:revision>10</cp:revision>
  <cp:lastPrinted>2022-08-29T11:58:00Z</cp:lastPrinted>
  <dcterms:created xsi:type="dcterms:W3CDTF">2022-08-29T11:39:00Z</dcterms:created>
  <dcterms:modified xsi:type="dcterms:W3CDTF">2025-03-06T08:04:00Z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